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852" w:rsidRDefault="00837852" w:rsidP="00837852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rFonts w:ascii="Arial" w:hAnsi="Arial" w:cs="Arial"/>
          <w:b/>
          <w:bCs/>
          <w:caps/>
          <w:sz w:val="24"/>
          <w:szCs w:val="24"/>
        </w:rPr>
        <w:t>ELENCO DELIBERE APPROVATE DAL CONSIGLIO COMUNALE 01.07.2016-31.12.2016</w:t>
      </w:r>
    </w:p>
    <w:p w:rsidR="00837852" w:rsidRDefault="00837852" w:rsidP="00837852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837852" w:rsidRDefault="00837852" w:rsidP="00837852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840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706"/>
      </w:tblGrid>
      <w:tr w:rsidR="00837852" w:rsidTr="00837852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837852" w:rsidRDefault="008378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837852" w:rsidRDefault="008378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837852" w:rsidRDefault="008378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837852" w:rsidRDefault="008378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837852" w:rsidRDefault="00837852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bookmarkStart w:id="0" w:name="_GoBack" w:colFirst="0" w:colLast="0"/>
            <w:r>
              <w:rPr>
                <w:rFonts w:ascii="Arial" w:hAnsi="Arial" w:cs="Arial"/>
                <w:b/>
                <w:bCs/>
                <w:lang w:val="fr-FR"/>
              </w:rPr>
              <w:t>29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26/07/16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28.06.2016.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26/07/16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2017/2019.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31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26.7.2016.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32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RATIFICA  DELIBERAZIONE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DELLA GIUNTA COMUNALE N. 67 DEL 23 AGOSTO  2016  AVENTE AD OGGETTO: 'VARIAZIONI AL BILANCIO DI PREVISIONE 2016/2018'.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33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RECUPERO, NUCLEO ANTICO, VIA BELINZONI E VIA  GARIBALDI,  MAPP.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88,  89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>,  9132, 103, 105, 107, E IN PARTE 110. RITIRATA.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34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CORREZIONE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ERRORI MATERIALI E RETTIFICHE DEGLI ATTI DI P.G.T.,  NON  COSTITUENTI  VARIANTE  AI SENSI DELL'ART. 13, COMMA 14-BIS, DELLA L.R. 12/2005.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35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25/10/16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30.08.2016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36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25/10/16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2016/2018.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37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29/11/16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25/10/2016.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38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29/11/16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2016/2018.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39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29/11/16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APPROVAZIONE REGOLAMENTO COMUNALE DI CONTABILITÀ.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40</w:t>
            </w: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29/11/16</w:t>
            </w: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CONVENZIONE PER ADESIONE AL SISTEMA BIBLIOTECARIO  'VALLI DEI MULINI'. PERIODO 1 GENNAIO 2017 - 31 DICEMBRE 2021.</w:t>
            </w:r>
          </w:p>
        </w:tc>
      </w:tr>
      <w:tr w:rsidR="00837852" w:rsidTr="00837852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37852" w:rsidRDefault="00837852" w:rsidP="00553864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7852" w:rsidRDefault="0083785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  <w:bookmarkEnd w:id="0"/>
    </w:tbl>
    <w:p w:rsidR="00837852" w:rsidRDefault="00837852" w:rsidP="00837852">
      <w:pPr>
        <w:rPr>
          <w:rFonts w:ascii="Arial" w:hAnsi="Arial" w:cs="Arial"/>
          <w:lang w:val="fr-FR"/>
        </w:rPr>
      </w:pPr>
    </w:p>
    <w:p w:rsidR="00837852" w:rsidRDefault="00837852" w:rsidP="00837852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852"/>
    <w:rsid w:val="00553864"/>
    <w:rsid w:val="00837852"/>
    <w:rsid w:val="00C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34471-1E5B-407A-B8C9-B9B4E46A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83785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37852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37852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8378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83785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BFE81-4CFD-43AB-BFA8-AA1317B7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2017-01-02T12:28:00Z</dcterms:created>
  <dcterms:modified xsi:type="dcterms:W3CDTF">2017-01-02T12:33:00Z</dcterms:modified>
</cp:coreProperties>
</file>